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5A" w:rsidRPr="0029239B" w:rsidRDefault="00962F5A" w:rsidP="0029239B">
      <w:pPr>
        <w:pStyle w:val="Text"/>
        <w:rPr>
          <w:rFonts w:ascii="Calibri" w:hAnsi="Calibri"/>
          <w:szCs w:val="20"/>
          <w:lang w:val="en-GB"/>
        </w:rPr>
      </w:pPr>
    </w:p>
    <w:p w:rsidR="00920630" w:rsidRDefault="00920630" w:rsidP="0007126D">
      <w:pPr>
        <w:pStyle w:val="Text"/>
        <w:jc w:val="center"/>
        <w:rPr>
          <w:rFonts w:ascii="Calibri" w:hAnsi="Calibri" w:cs="Arial"/>
          <w:b/>
          <w:color w:val="003366"/>
          <w:spacing w:val="20"/>
          <w:sz w:val="40"/>
          <w:szCs w:val="40"/>
          <w:lang w:val="en-GB"/>
        </w:rPr>
      </w:pPr>
      <w:r>
        <w:rPr>
          <w:rFonts w:ascii="Calibri" w:hAnsi="Calibri" w:cs="Arial"/>
          <w:b/>
          <w:color w:val="003366"/>
          <w:spacing w:val="20"/>
          <w:sz w:val="40"/>
          <w:szCs w:val="40"/>
          <w:lang w:val="en-GB"/>
        </w:rPr>
        <w:t>Feedback Form</w:t>
      </w:r>
      <w:r w:rsidR="00DC6740">
        <w:rPr>
          <w:rFonts w:ascii="Calibri" w:hAnsi="Calibri" w:cs="Arial"/>
          <w:b/>
          <w:color w:val="003366"/>
          <w:spacing w:val="20"/>
          <w:sz w:val="40"/>
          <w:szCs w:val="40"/>
          <w:lang w:val="en-GB"/>
        </w:rPr>
        <w:t xml:space="preserve"> </w:t>
      </w:r>
    </w:p>
    <w:p w:rsidR="00FA3A83" w:rsidRDefault="00DC6740" w:rsidP="0007126D">
      <w:pPr>
        <w:pStyle w:val="Text"/>
        <w:jc w:val="center"/>
        <w:rPr>
          <w:rFonts w:ascii="Calibri" w:hAnsi="Calibri" w:cs="Arial"/>
          <w:b/>
          <w:color w:val="003366"/>
          <w:spacing w:val="20"/>
          <w:sz w:val="40"/>
          <w:szCs w:val="40"/>
          <w:lang w:val="en-GB"/>
        </w:rPr>
      </w:pPr>
      <w:r>
        <w:rPr>
          <w:rFonts w:ascii="Calibri" w:hAnsi="Calibri" w:cs="Arial"/>
          <w:b/>
          <w:color w:val="003366"/>
          <w:spacing w:val="20"/>
          <w:sz w:val="40"/>
          <w:szCs w:val="40"/>
          <w:lang w:val="en-GB"/>
        </w:rPr>
        <w:t>Danube</w:t>
      </w:r>
      <w:r w:rsidR="0007126D" w:rsidRPr="0017660C">
        <w:rPr>
          <w:rFonts w:ascii="Calibri" w:hAnsi="Calibri" w:cs="Arial"/>
          <w:b/>
          <w:color w:val="003366"/>
          <w:spacing w:val="20"/>
          <w:sz w:val="40"/>
          <w:szCs w:val="40"/>
          <w:lang w:val="en-GB"/>
        </w:rPr>
        <w:t xml:space="preserve"> School Ship</w:t>
      </w:r>
      <w:r w:rsidR="00920630">
        <w:rPr>
          <w:rFonts w:ascii="Calibri" w:hAnsi="Calibri" w:cs="Arial"/>
          <w:b/>
          <w:color w:val="003366"/>
          <w:spacing w:val="20"/>
          <w:sz w:val="40"/>
          <w:szCs w:val="40"/>
          <w:lang w:val="en-GB"/>
        </w:rPr>
        <w:t xml:space="preserve"> Concept</w:t>
      </w:r>
    </w:p>
    <w:p w:rsidR="00920630" w:rsidRDefault="00920630" w:rsidP="000D263B">
      <w:pPr>
        <w:pStyle w:val="Text"/>
        <w:rPr>
          <w:rFonts w:ascii="Calibri" w:hAnsi="Calibri"/>
          <w:szCs w:val="20"/>
          <w:lang w:val="en-GB"/>
        </w:rPr>
      </w:pPr>
    </w:p>
    <w:p w:rsidR="00DB0686" w:rsidRDefault="00920630" w:rsidP="00320BAF">
      <w:pPr>
        <w:pStyle w:val="Text"/>
        <w:numPr>
          <w:ilvl w:val="0"/>
          <w:numId w:val="11"/>
        </w:numPr>
        <w:spacing w:after="120"/>
        <w:ind w:left="425" w:hanging="425"/>
        <w:rPr>
          <w:rFonts w:ascii="Calibri" w:hAnsi="Calibri" w:cs="Arial"/>
          <w:b/>
          <w:color w:val="003366"/>
          <w:sz w:val="24"/>
          <w:lang w:val="en-GB" w:eastAsia="en-US"/>
        </w:rPr>
      </w:pPr>
      <w:r w:rsidRPr="00920630">
        <w:rPr>
          <w:rFonts w:ascii="Calibri" w:hAnsi="Calibri" w:cs="Arial"/>
          <w:b/>
          <w:color w:val="003366"/>
          <w:sz w:val="24"/>
          <w:lang w:val="en-GB" w:eastAsia="en-US"/>
        </w:rPr>
        <w:t>Vessel Design</w:t>
      </w:r>
      <w:r w:rsidR="00F0477E">
        <w:rPr>
          <w:rFonts w:ascii="Calibri" w:hAnsi="Calibri" w:cs="Arial"/>
          <w:b/>
          <w:color w:val="003366"/>
          <w:sz w:val="24"/>
          <w:lang w:val="en-GB" w:eastAsia="en-US"/>
        </w:rPr>
        <w:t>:</w:t>
      </w:r>
    </w:p>
    <w:p w:rsidR="00F0477E" w:rsidRPr="004563E9" w:rsidRDefault="00F0477E" w:rsidP="00F0477E">
      <w:pPr>
        <w:pStyle w:val="Text"/>
        <w:numPr>
          <w:ilvl w:val="1"/>
          <w:numId w:val="11"/>
        </w:numPr>
        <w:spacing w:after="120"/>
        <w:rPr>
          <w:rFonts w:ascii="Calibri" w:hAnsi="Calibri" w:cs="Arial"/>
          <w:b/>
          <w:color w:val="003366"/>
          <w:szCs w:val="20"/>
          <w:lang w:val="en-GB" w:eastAsia="en-US"/>
        </w:rPr>
      </w:pPr>
      <w:r w:rsidRPr="004563E9">
        <w:rPr>
          <w:rFonts w:ascii="Calibri" w:hAnsi="Calibri" w:cs="Arial"/>
          <w:b/>
          <w:color w:val="003366"/>
          <w:szCs w:val="20"/>
          <w:lang w:val="en-GB" w:eastAsia="en-US"/>
        </w:rPr>
        <w:t>Is the vessel design outlined in the concept appropriate for your requirements?</w:t>
      </w:r>
    </w:p>
    <w:p w:rsidR="00F0477E" w:rsidRPr="004563E9" w:rsidRDefault="00F0477E" w:rsidP="00F0477E">
      <w:pPr>
        <w:pStyle w:val="Text"/>
        <w:numPr>
          <w:ilvl w:val="1"/>
          <w:numId w:val="11"/>
        </w:numPr>
        <w:spacing w:after="120"/>
        <w:rPr>
          <w:rFonts w:ascii="Calibri" w:hAnsi="Calibri" w:cs="Arial"/>
          <w:b/>
          <w:color w:val="003366"/>
          <w:szCs w:val="20"/>
          <w:lang w:val="en-GB" w:eastAsia="en-US"/>
        </w:rPr>
      </w:pPr>
      <w:r w:rsidRPr="004563E9">
        <w:rPr>
          <w:rFonts w:ascii="Calibri" w:hAnsi="Calibri" w:cs="Arial"/>
          <w:b/>
          <w:color w:val="003366"/>
          <w:szCs w:val="20"/>
          <w:lang w:val="en-GB" w:eastAsia="en-US"/>
        </w:rPr>
        <w:t>Is there some essential functionality missing?</w:t>
      </w:r>
    </w:p>
    <w:p w:rsidR="00784ED4" w:rsidRDefault="00784ED4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F0477E" w:rsidRDefault="00920630" w:rsidP="00F0477E">
      <w:pPr>
        <w:pStyle w:val="Text"/>
        <w:numPr>
          <w:ilvl w:val="0"/>
          <w:numId w:val="11"/>
        </w:numPr>
        <w:spacing w:after="120"/>
        <w:ind w:left="425" w:hanging="425"/>
        <w:rPr>
          <w:rFonts w:ascii="Calibri" w:hAnsi="Calibri" w:cs="Arial"/>
          <w:b/>
          <w:color w:val="003366"/>
          <w:sz w:val="24"/>
          <w:lang w:val="en-GB" w:eastAsia="en-US"/>
        </w:rPr>
      </w:pPr>
      <w:r w:rsidRPr="00920630">
        <w:rPr>
          <w:rFonts w:ascii="Calibri" w:hAnsi="Calibri" w:cs="Arial"/>
          <w:b/>
          <w:color w:val="003366"/>
          <w:sz w:val="24"/>
          <w:lang w:val="en-GB" w:eastAsia="en-US"/>
        </w:rPr>
        <w:t>Organisational Structure</w:t>
      </w:r>
      <w:r w:rsidR="00F0477E">
        <w:rPr>
          <w:rFonts w:ascii="Calibri" w:hAnsi="Calibri" w:cs="Arial"/>
          <w:b/>
          <w:color w:val="003366"/>
          <w:sz w:val="24"/>
          <w:lang w:val="en-GB" w:eastAsia="en-US"/>
        </w:rPr>
        <w:t>:</w:t>
      </w:r>
    </w:p>
    <w:p w:rsidR="004563E9" w:rsidRPr="004563E9" w:rsidRDefault="004563E9" w:rsidP="004563E9">
      <w:pPr>
        <w:pStyle w:val="Text"/>
        <w:numPr>
          <w:ilvl w:val="1"/>
          <w:numId w:val="11"/>
        </w:numPr>
        <w:spacing w:after="120"/>
        <w:rPr>
          <w:rFonts w:ascii="Calibri" w:hAnsi="Calibri" w:cs="Arial"/>
          <w:b/>
          <w:color w:val="003366"/>
          <w:szCs w:val="20"/>
          <w:lang w:val="en-GB" w:eastAsia="en-US"/>
        </w:rPr>
      </w:pPr>
      <w:r w:rsidRPr="004563E9">
        <w:rPr>
          <w:rFonts w:ascii="Calibri" w:hAnsi="Calibri" w:cs="Arial"/>
          <w:b/>
          <w:color w:val="003366"/>
          <w:szCs w:val="20"/>
          <w:lang w:val="en-GB" w:eastAsia="en-US"/>
        </w:rPr>
        <w:t>Does the organisation</w:t>
      </w:r>
      <w:r>
        <w:rPr>
          <w:rFonts w:ascii="Calibri" w:hAnsi="Calibri" w:cs="Arial"/>
          <w:b/>
          <w:color w:val="003366"/>
          <w:szCs w:val="20"/>
          <w:lang w:val="en-GB" w:eastAsia="en-US"/>
        </w:rPr>
        <w:t>a</w:t>
      </w:r>
      <w:r w:rsidRPr="004563E9">
        <w:rPr>
          <w:rFonts w:ascii="Calibri" w:hAnsi="Calibri" w:cs="Arial"/>
          <w:b/>
          <w:color w:val="003366"/>
          <w:szCs w:val="20"/>
          <w:lang w:val="en-GB" w:eastAsia="en-US"/>
        </w:rPr>
        <w:t>l structure outlined in the concept</w:t>
      </w:r>
      <w:r>
        <w:rPr>
          <w:rFonts w:ascii="Calibri" w:hAnsi="Calibri" w:cs="Arial"/>
          <w:b/>
          <w:color w:val="003366"/>
          <w:szCs w:val="20"/>
          <w:lang w:val="en-GB" w:eastAsia="en-US"/>
        </w:rPr>
        <w:t xml:space="preserve"> cover</w:t>
      </w:r>
      <w:r w:rsidRPr="004563E9">
        <w:rPr>
          <w:rFonts w:ascii="Calibri" w:hAnsi="Calibri" w:cs="Arial"/>
          <w:b/>
          <w:color w:val="003366"/>
          <w:szCs w:val="20"/>
          <w:lang w:val="en-GB" w:eastAsia="en-US"/>
        </w:rPr>
        <w:t xml:space="preserve"> all necessary aspects?</w:t>
      </w: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Pr="00F0477E" w:rsidRDefault="00920630" w:rsidP="00920630">
      <w:pPr>
        <w:pStyle w:val="Text"/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szCs w:val="20"/>
          <w:lang w:val="en-GB"/>
        </w:rPr>
      </w:pPr>
    </w:p>
    <w:p w:rsidR="00920630" w:rsidRDefault="00920630" w:rsidP="00920630">
      <w:pPr>
        <w:pStyle w:val="Text"/>
        <w:numPr>
          <w:ilvl w:val="0"/>
          <w:numId w:val="11"/>
        </w:numPr>
        <w:spacing w:after="120"/>
        <w:ind w:left="425" w:hanging="425"/>
        <w:rPr>
          <w:rFonts w:ascii="Calibri" w:hAnsi="Calibri" w:cs="Arial"/>
          <w:b/>
          <w:color w:val="003366"/>
          <w:sz w:val="24"/>
          <w:lang w:val="en-GB" w:eastAsia="en-US"/>
        </w:rPr>
      </w:pPr>
      <w:r>
        <w:rPr>
          <w:rFonts w:ascii="Calibri" w:hAnsi="Calibri" w:cs="Arial"/>
          <w:b/>
          <w:color w:val="003366"/>
          <w:sz w:val="24"/>
          <w:lang w:val="en-GB" w:eastAsia="en-US"/>
        </w:rPr>
        <w:t>Educational Concept</w:t>
      </w:r>
    </w:p>
    <w:p w:rsidR="004563E9" w:rsidRPr="004563E9" w:rsidRDefault="00370960" w:rsidP="004563E9">
      <w:pPr>
        <w:pStyle w:val="Text"/>
        <w:numPr>
          <w:ilvl w:val="1"/>
          <w:numId w:val="11"/>
        </w:numPr>
        <w:spacing w:after="120"/>
        <w:rPr>
          <w:rFonts w:ascii="Calibri" w:hAnsi="Calibri" w:cs="Arial"/>
          <w:b/>
          <w:color w:val="003366"/>
          <w:szCs w:val="20"/>
          <w:lang w:val="en-GB" w:eastAsia="en-US"/>
        </w:rPr>
      </w:pPr>
      <w:r>
        <w:rPr>
          <w:rFonts w:ascii="Calibri" w:hAnsi="Calibri" w:cs="Arial"/>
          <w:b/>
          <w:color w:val="003366"/>
          <w:szCs w:val="20"/>
          <w:lang w:val="en-GB" w:eastAsia="en-US"/>
        </w:rPr>
        <w:t>Is the competence based approach outlined compatible with your day-to-day school/work life?</w:t>
      </w: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spacing w:after="120"/>
        <w:rPr>
          <w:rFonts w:ascii="Calibri" w:hAnsi="Calibri" w:cs="Arial"/>
          <w:b/>
          <w:color w:val="003366"/>
          <w:sz w:val="28"/>
          <w:szCs w:val="28"/>
          <w:lang w:val="en-GB" w:eastAsia="en-US"/>
        </w:rPr>
      </w:pPr>
    </w:p>
    <w:p w:rsidR="00920630" w:rsidRDefault="00920630" w:rsidP="00920630">
      <w:pPr>
        <w:pStyle w:val="Text"/>
        <w:numPr>
          <w:ilvl w:val="0"/>
          <w:numId w:val="11"/>
        </w:numPr>
        <w:spacing w:after="120"/>
        <w:ind w:left="425" w:hanging="425"/>
        <w:rPr>
          <w:rFonts w:ascii="Calibri" w:hAnsi="Calibri" w:cs="Arial"/>
          <w:b/>
          <w:color w:val="003366"/>
          <w:sz w:val="24"/>
          <w:lang w:val="en-GB" w:eastAsia="en-US"/>
        </w:rPr>
      </w:pPr>
      <w:r>
        <w:rPr>
          <w:rFonts w:ascii="Calibri" w:hAnsi="Calibri" w:cs="Arial"/>
          <w:b/>
          <w:color w:val="003366"/>
          <w:sz w:val="24"/>
          <w:lang w:val="en-GB" w:eastAsia="en-US"/>
        </w:rPr>
        <w:t>Tour</w:t>
      </w:r>
    </w:p>
    <w:p w:rsidR="00370960" w:rsidRPr="00802EF3" w:rsidRDefault="005A3310" w:rsidP="00370960">
      <w:pPr>
        <w:pStyle w:val="Text"/>
        <w:numPr>
          <w:ilvl w:val="1"/>
          <w:numId w:val="11"/>
        </w:numPr>
        <w:spacing w:after="120"/>
        <w:rPr>
          <w:rFonts w:ascii="Calibri" w:hAnsi="Calibri" w:cs="Arial"/>
          <w:b/>
          <w:color w:val="003366"/>
          <w:szCs w:val="20"/>
          <w:lang w:val="en-GB" w:eastAsia="en-US"/>
        </w:rPr>
      </w:pPr>
      <w:r>
        <w:rPr>
          <w:rFonts w:ascii="Calibri" w:hAnsi="Calibri" w:cs="Arial"/>
          <w:b/>
          <w:color w:val="003366"/>
          <w:szCs w:val="20"/>
          <w:lang w:val="en-GB" w:eastAsia="en-US"/>
        </w:rPr>
        <w:t>The chapter comprises an exemplary tour for the Danube School Ship. Does it come up to your requirements?</w:t>
      </w: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spacing w:after="120"/>
        <w:rPr>
          <w:rFonts w:ascii="Calibri" w:hAnsi="Calibri" w:cs="Arial"/>
          <w:b/>
          <w:color w:val="003366"/>
          <w:sz w:val="28"/>
          <w:szCs w:val="28"/>
          <w:lang w:val="en-GB" w:eastAsia="en-US"/>
        </w:rPr>
      </w:pPr>
    </w:p>
    <w:p w:rsidR="00920630" w:rsidRDefault="00920630" w:rsidP="00920630">
      <w:pPr>
        <w:pStyle w:val="Text"/>
        <w:numPr>
          <w:ilvl w:val="0"/>
          <w:numId w:val="11"/>
        </w:numPr>
        <w:spacing w:after="120"/>
        <w:ind w:left="425" w:hanging="425"/>
        <w:rPr>
          <w:rFonts w:ascii="Calibri" w:hAnsi="Calibri" w:cs="Arial"/>
          <w:b/>
          <w:color w:val="003366"/>
          <w:sz w:val="24"/>
          <w:lang w:val="en-GB" w:eastAsia="en-US"/>
        </w:rPr>
      </w:pPr>
      <w:r>
        <w:rPr>
          <w:rFonts w:ascii="Calibri" w:hAnsi="Calibri" w:cs="Arial"/>
          <w:b/>
          <w:color w:val="003366"/>
          <w:sz w:val="24"/>
          <w:lang w:val="en-GB" w:eastAsia="en-US"/>
        </w:rPr>
        <w:t>Estimated Costs</w:t>
      </w:r>
    </w:p>
    <w:p w:rsidR="005A3310" w:rsidRPr="005A3310" w:rsidRDefault="005A3310" w:rsidP="005A3310">
      <w:pPr>
        <w:pStyle w:val="Text"/>
        <w:numPr>
          <w:ilvl w:val="1"/>
          <w:numId w:val="11"/>
        </w:numPr>
        <w:spacing w:after="120"/>
        <w:rPr>
          <w:rFonts w:ascii="Calibri" w:hAnsi="Calibri" w:cs="Arial"/>
          <w:b/>
          <w:color w:val="003366"/>
          <w:szCs w:val="20"/>
          <w:lang w:val="en-GB" w:eastAsia="en-US"/>
        </w:rPr>
      </w:pPr>
      <w:r>
        <w:rPr>
          <w:rFonts w:ascii="Calibri" w:hAnsi="Calibri" w:cs="Arial"/>
          <w:b/>
          <w:color w:val="003366"/>
          <w:szCs w:val="20"/>
          <w:lang w:val="en-GB" w:eastAsia="en-US"/>
        </w:rPr>
        <w:t>The estimated costs are based on the design parameters. Are they realistic for you as an expert?</w:t>
      </w: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spacing w:after="120"/>
        <w:rPr>
          <w:rFonts w:ascii="Calibri" w:hAnsi="Calibri" w:cs="Arial"/>
          <w:b/>
          <w:color w:val="003366"/>
          <w:sz w:val="28"/>
          <w:szCs w:val="28"/>
          <w:lang w:val="en-GB" w:eastAsia="en-US"/>
        </w:rPr>
      </w:pPr>
    </w:p>
    <w:p w:rsidR="00920630" w:rsidRDefault="00920630" w:rsidP="00920630">
      <w:pPr>
        <w:pStyle w:val="Text"/>
        <w:numPr>
          <w:ilvl w:val="0"/>
          <w:numId w:val="11"/>
        </w:numPr>
        <w:spacing w:after="120"/>
        <w:ind w:left="425" w:hanging="425"/>
        <w:rPr>
          <w:rFonts w:ascii="Calibri" w:hAnsi="Calibri" w:cs="Arial"/>
          <w:b/>
          <w:color w:val="003366"/>
          <w:sz w:val="24"/>
          <w:lang w:val="en-GB" w:eastAsia="en-US"/>
        </w:rPr>
      </w:pPr>
      <w:r>
        <w:rPr>
          <w:rFonts w:ascii="Calibri" w:hAnsi="Calibri" w:cs="Arial"/>
          <w:b/>
          <w:color w:val="003366"/>
          <w:sz w:val="24"/>
          <w:lang w:val="en-GB" w:eastAsia="en-US"/>
        </w:rPr>
        <w:t>Funding Options</w:t>
      </w:r>
    </w:p>
    <w:p w:rsidR="005A3310" w:rsidRPr="005A3310" w:rsidRDefault="00AC55D1" w:rsidP="005A3310">
      <w:pPr>
        <w:pStyle w:val="Text"/>
        <w:numPr>
          <w:ilvl w:val="1"/>
          <w:numId w:val="11"/>
        </w:numPr>
        <w:spacing w:after="120"/>
        <w:rPr>
          <w:rFonts w:ascii="Calibri" w:hAnsi="Calibri" w:cs="Arial"/>
          <w:b/>
          <w:color w:val="003366"/>
          <w:szCs w:val="20"/>
          <w:lang w:val="en-GB" w:eastAsia="en-US"/>
        </w:rPr>
      </w:pPr>
      <w:r>
        <w:rPr>
          <w:rFonts w:ascii="Calibri" w:hAnsi="Calibri" w:cs="Arial"/>
          <w:b/>
          <w:color w:val="003366"/>
          <w:szCs w:val="20"/>
          <w:lang w:val="en-GB" w:eastAsia="en-US"/>
        </w:rPr>
        <w:t>Can you think of any other funding possibilities we have missed in the concept?</w:t>
      </w: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spacing w:after="120"/>
        <w:rPr>
          <w:rFonts w:ascii="Calibri" w:hAnsi="Calibri" w:cs="Arial"/>
          <w:b/>
          <w:color w:val="003366"/>
          <w:sz w:val="28"/>
          <w:szCs w:val="28"/>
          <w:lang w:val="en-GB" w:eastAsia="en-US"/>
        </w:rPr>
      </w:pPr>
    </w:p>
    <w:p w:rsidR="00920630" w:rsidRPr="00920630" w:rsidRDefault="00920630" w:rsidP="00920630">
      <w:pPr>
        <w:pStyle w:val="Text"/>
        <w:numPr>
          <w:ilvl w:val="0"/>
          <w:numId w:val="11"/>
        </w:numPr>
        <w:spacing w:after="120"/>
        <w:ind w:left="425" w:hanging="425"/>
        <w:rPr>
          <w:rFonts w:ascii="Calibri" w:hAnsi="Calibri" w:cs="Arial"/>
          <w:b/>
          <w:color w:val="003366"/>
          <w:sz w:val="24"/>
          <w:lang w:val="en-GB" w:eastAsia="en-US"/>
        </w:rPr>
      </w:pPr>
      <w:r>
        <w:rPr>
          <w:rFonts w:ascii="Calibri" w:hAnsi="Calibri" w:cs="Arial"/>
          <w:b/>
          <w:color w:val="003366"/>
          <w:sz w:val="24"/>
          <w:lang w:val="en-GB" w:eastAsia="en-US"/>
        </w:rPr>
        <w:t>Other Comments</w:t>
      </w: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4962"/>
          <w:tab w:val="left" w:pos="6946"/>
        </w:tabs>
        <w:spacing w:before="0" w:after="120"/>
        <w:ind w:left="425"/>
        <w:rPr>
          <w:rStyle w:val="hps"/>
          <w:rFonts w:ascii="Calibri" w:hAnsi="Calibri"/>
          <w:szCs w:val="20"/>
          <w:lang w:val="en-GB"/>
        </w:rPr>
      </w:pPr>
    </w:p>
    <w:p w:rsidR="00920630" w:rsidRDefault="00920630" w:rsidP="00920630">
      <w:pPr>
        <w:pStyle w:val="Text"/>
        <w:spacing w:after="120"/>
        <w:rPr>
          <w:rFonts w:ascii="Calibri" w:hAnsi="Calibri" w:cs="Arial"/>
          <w:b/>
          <w:color w:val="003366"/>
          <w:sz w:val="28"/>
          <w:szCs w:val="28"/>
          <w:lang w:val="en-GB" w:eastAsia="en-US"/>
        </w:rPr>
      </w:pPr>
    </w:p>
    <w:p w:rsidR="00AC55D1" w:rsidRDefault="00AC55D1" w:rsidP="00920630">
      <w:pPr>
        <w:pStyle w:val="Text"/>
        <w:spacing w:after="120"/>
        <w:rPr>
          <w:rFonts w:ascii="Calibri" w:hAnsi="Calibri" w:cs="Arial"/>
          <w:b/>
          <w:color w:val="003366"/>
          <w:sz w:val="28"/>
          <w:szCs w:val="28"/>
          <w:lang w:val="en-GB" w:eastAsia="en-US"/>
        </w:rPr>
      </w:pPr>
      <w:bookmarkStart w:id="0" w:name="_GoBack"/>
      <w:bookmarkEnd w:id="0"/>
    </w:p>
    <w:p w:rsidR="0007126D" w:rsidRPr="004401A6" w:rsidRDefault="00DE4CC1" w:rsidP="009F5F33">
      <w:pPr>
        <w:pStyle w:val="Text"/>
        <w:pBdr>
          <w:bottom w:val="single" w:sz="4" w:space="1" w:color="auto"/>
        </w:pBdr>
        <w:jc w:val="right"/>
        <w:rPr>
          <w:rFonts w:ascii="Calibri" w:hAnsi="Calibri"/>
          <w:b/>
          <w:sz w:val="28"/>
          <w:szCs w:val="28"/>
          <w:lang w:val="en-GB"/>
        </w:rPr>
      </w:pPr>
      <w:r w:rsidRPr="004401A6">
        <w:rPr>
          <w:rFonts w:ascii="Calibri" w:hAnsi="Calibri"/>
          <w:b/>
          <w:sz w:val="28"/>
          <w:szCs w:val="28"/>
          <w:lang w:val="en-GB"/>
        </w:rPr>
        <w:t>Thank you</w:t>
      </w:r>
      <w:r w:rsidR="00B70914" w:rsidRPr="004401A6">
        <w:rPr>
          <w:rFonts w:ascii="Calibri" w:hAnsi="Calibri"/>
          <w:b/>
          <w:sz w:val="28"/>
          <w:szCs w:val="28"/>
          <w:lang w:val="en-GB"/>
        </w:rPr>
        <w:t>!</w:t>
      </w:r>
    </w:p>
    <w:p w:rsidR="00697A27" w:rsidRPr="00DC6740" w:rsidRDefault="00697A27" w:rsidP="00697A27">
      <w:pPr>
        <w:rPr>
          <w:rFonts w:asciiTheme="minorHAnsi" w:hAnsiTheme="minorHAnsi"/>
          <w:color w:val="0A4279"/>
          <w:sz w:val="20"/>
          <w:szCs w:val="20"/>
          <w:lang w:eastAsia="de-DE"/>
        </w:rPr>
      </w:pPr>
      <w:r w:rsidRPr="00DC6740">
        <w:rPr>
          <w:rFonts w:asciiTheme="minorHAnsi" w:hAnsiTheme="minorHAnsi"/>
          <w:color w:val="0A4279"/>
          <w:sz w:val="20"/>
          <w:szCs w:val="20"/>
          <w:lang w:eastAsia="de-DE"/>
        </w:rPr>
        <w:t>Name:</w:t>
      </w:r>
    </w:p>
    <w:p w:rsidR="00697A27" w:rsidRPr="00DC6740" w:rsidRDefault="00697A27" w:rsidP="00697A27">
      <w:pPr>
        <w:rPr>
          <w:rFonts w:asciiTheme="minorHAnsi" w:hAnsiTheme="minorHAnsi"/>
          <w:color w:val="0A4279"/>
          <w:sz w:val="20"/>
          <w:szCs w:val="20"/>
          <w:lang w:eastAsia="de-DE"/>
        </w:rPr>
      </w:pPr>
      <w:r w:rsidRPr="00DC6740">
        <w:rPr>
          <w:rFonts w:asciiTheme="minorHAnsi" w:hAnsiTheme="minorHAnsi"/>
          <w:color w:val="0A4279"/>
          <w:sz w:val="20"/>
          <w:szCs w:val="20"/>
          <w:lang w:eastAsia="de-DE"/>
        </w:rPr>
        <w:t>Organisation:</w:t>
      </w:r>
      <w:r w:rsidR="00DC6740" w:rsidRPr="00DC6740">
        <w:rPr>
          <w:rFonts w:asciiTheme="minorHAnsi" w:hAnsiTheme="minorHAnsi"/>
          <w:color w:val="0A4279"/>
          <w:sz w:val="20"/>
          <w:szCs w:val="20"/>
          <w:lang w:eastAsia="de-DE"/>
        </w:rPr>
        <w:tab/>
      </w:r>
    </w:p>
    <w:p w:rsidR="00697A27" w:rsidRPr="00DC6740" w:rsidRDefault="00697A27" w:rsidP="00697A27">
      <w:pPr>
        <w:tabs>
          <w:tab w:val="left" w:pos="3828"/>
        </w:tabs>
        <w:rPr>
          <w:rFonts w:asciiTheme="minorHAnsi" w:hAnsiTheme="minorHAnsi"/>
          <w:color w:val="0A4279"/>
          <w:sz w:val="20"/>
          <w:lang w:eastAsia="de-DE"/>
        </w:rPr>
      </w:pPr>
      <w:r w:rsidRPr="00DC6740">
        <w:rPr>
          <w:rFonts w:asciiTheme="minorHAnsi" w:hAnsiTheme="minorHAnsi"/>
          <w:color w:val="0A4279"/>
          <w:sz w:val="20"/>
          <w:szCs w:val="20"/>
          <w:lang w:eastAsia="de-DE"/>
        </w:rPr>
        <w:t xml:space="preserve">May your name be mentioned?      </w:t>
      </w:r>
      <w:r w:rsidRPr="00DC6740">
        <w:rPr>
          <w:rFonts w:asciiTheme="minorHAnsi" w:hAnsiTheme="minorHAnsi"/>
          <w:color w:val="0A4279"/>
          <w:sz w:val="20"/>
          <w:lang w:eastAsia="de-DE"/>
        </w:rPr>
        <w:sym w:font="Wingdings" w:char="F06F"/>
      </w:r>
      <w:r w:rsidRPr="00DC6740">
        <w:rPr>
          <w:rFonts w:asciiTheme="minorHAnsi" w:hAnsiTheme="minorHAnsi"/>
          <w:color w:val="0A4279"/>
          <w:sz w:val="20"/>
          <w:lang w:eastAsia="de-DE"/>
        </w:rPr>
        <w:t xml:space="preserve"> Yes</w:t>
      </w:r>
      <w:r w:rsidRPr="00DC6740">
        <w:rPr>
          <w:rFonts w:asciiTheme="minorHAnsi" w:hAnsiTheme="minorHAnsi"/>
          <w:color w:val="0A4279"/>
          <w:sz w:val="20"/>
          <w:lang w:eastAsia="de-DE"/>
        </w:rPr>
        <w:tab/>
      </w:r>
      <w:r w:rsidRPr="00DC6740">
        <w:rPr>
          <w:rFonts w:asciiTheme="minorHAnsi" w:hAnsiTheme="minorHAnsi"/>
          <w:color w:val="0A4279"/>
          <w:sz w:val="20"/>
          <w:lang w:eastAsia="de-DE"/>
        </w:rPr>
        <w:sym w:font="Wingdings" w:char="F06F"/>
      </w:r>
      <w:r w:rsidRPr="00DC6740">
        <w:rPr>
          <w:rFonts w:asciiTheme="minorHAnsi" w:hAnsiTheme="minorHAnsi"/>
          <w:color w:val="0A4279"/>
          <w:sz w:val="20"/>
          <w:lang w:eastAsia="de-DE"/>
        </w:rPr>
        <w:t xml:space="preserve"> No</w:t>
      </w:r>
    </w:p>
    <w:p w:rsidR="00697A27" w:rsidRPr="00DC6740" w:rsidRDefault="00697A27" w:rsidP="00697A27">
      <w:pPr>
        <w:rPr>
          <w:rFonts w:asciiTheme="minorHAnsi" w:hAnsiTheme="minorHAnsi"/>
          <w:color w:val="0A4279"/>
          <w:sz w:val="20"/>
          <w:szCs w:val="20"/>
          <w:lang w:eastAsia="de-DE"/>
        </w:rPr>
      </w:pPr>
      <w:proofErr w:type="gramStart"/>
      <w:r w:rsidRPr="00DC6740">
        <w:rPr>
          <w:rFonts w:asciiTheme="minorHAnsi" w:hAnsiTheme="minorHAnsi"/>
          <w:color w:val="0A4279"/>
          <w:sz w:val="20"/>
          <w:szCs w:val="20"/>
          <w:lang w:eastAsia="de-DE"/>
        </w:rPr>
        <w:t>e-Mail</w:t>
      </w:r>
      <w:proofErr w:type="gramEnd"/>
      <w:r w:rsidRPr="00DC6740">
        <w:rPr>
          <w:rFonts w:asciiTheme="minorHAnsi" w:hAnsiTheme="minorHAnsi"/>
          <w:color w:val="0A4279"/>
          <w:sz w:val="20"/>
          <w:szCs w:val="20"/>
          <w:lang w:eastAsia="de-DE"/>
        </w:rPr>
        <w:t xml:space="preserve">: </w:t>
      </w:r>
    </w:p>
    <w:sectPr w:rsidR="00697A27" w:rsidRPr="00DC6740" w:rsidSect="0029239B">
      <w:headerReference w:type="default" r:id="rId9"/>
      <w:footerReference w:type="default" r:id="rId10"/>
      <w:pgSz w:w="11907" w:h="16840" w:code="9"/>
      <w:pgMar w:top="993" w:right="1134" w:bottom="851" w:left="1134" w:header="720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CE0" w:rsidRDefault="00180CE0">
      <w:r>
        <w:separator/>
      </w:r>
    </w:p>
  </w:endnote>
  <w:endnote w:type="continuationSeparator" w:id="0">
    <w:p w:rsidR="00180CE0" w:rsidRDefault="0018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52" w:rsidRPr="00025449" w:rsidRDefault="00E21852" w:rsidP="00FA3A83">
    <w:pPr>
      <w:pStyle w:val="Fuzeile"/>
      <w:jc w:val="right"/>
      <w:rPr>
        <w:rFonts w:ascii="Calibri" w:hAnsi="Calibri"/>
        <w:color w:val="4F81BD" w:themeColor="accent1"/>
        <w:sz w:val="22"/>
        <w:szCs w:val="22"/>
      </w:rPr>
    </w:pPr>
    <w:r w:rsidRPr="00025449">
      <w:rPr>
        <w:rFonts w:ascii="Calibri" w:hAnsi="Calibri"/>
        <w:color w:val="4F81BD" w:themeColor="accent1"/>
        <w:sz w:val="22"/>
        <w:szCs w:val="22"/>
      </w:rPr>
      <w:t xml:space="preserve">Page </w:t>
    </w:r>
    <w:r w:rsidRPr="00025449">
      <w:rPr>
        <w:rFonts w:ascii="Calibri" w:hAnsi="Calibri"/>
        <w:b/>
        <w:color w:val="4F81BD" w:themeColor="accent1"/>
        <w:sz w:val="22"/>
        <w:szCs w:val="22"/>
      </w:rPr>
      <w:fldChar w:fldCharType="begin"/>
    </w:r>
    <w:r w:rsidRPr="00025449">
      <w:rPr>
        <w:rFonts w:ascii="Calibri" w:hAnsi="Calibri"/>
        <w:b/>
        <w:color w:val="4F81BD" w:themeColor="accent1"/>
        <w:sz w:val="22"/>
        <w:szCs w:val="22"/>
      </w:rPr>
      <w:instrText xml:space="preserve"> PAGE </w:instrText>
    </w:r>
    <w:r w:rsidRPr="00025449">
      <w:rPr>
        <w:rFonts w:ascii="Calibri" w:hAnsi="Calibri"/>
        <w:b/>
        <w:color w:val="4F81BD" w:themeColor="accent1"/>
        <w:sz w:val="22"/>
        <w:szCs w:val="22"/>
      </w:rPr>
      <w:fldChar w:fldCharType="separate"/>
    </w:r>
    <w:r w:rsidR="00AC55D1">
      <w:rPr>
        <w:rFonts w:ascii="Calibri" w:hAnsi="Calibri"/>
        <w:b/>
        <w:noProof/>
        <w:color w:val="4F81BD" w:themeColor="accent1"/>
        <w:sz w:val="22"/>
        <w:szCs w:val="22"/>
      </w:rPr>
      <w:t>2</w:t>
    </w:r>
    <w:r w:rsidRPr="00025449">
      <w:rPr>
        <w:rFonts w:ascii="Calibri" w:hAnsi="Calibri"/>
        <w:b/>
        <w:color w:val="4F81BD" w:themeColor="accent1"/>
        <w:sz w:val="22"/>
        <w:szCs w:val="22"/>
      </w:rPr>
      <w:fldChar w:fldCharType="end"/>
    </w:r>
    <w:r w:rsidRPr="00025449">
      <w:rPr>
        <w:rFonts w:ascii="Calibri" w:hAnsi="Calibri"/>
        <w:color w:val="4F81BD" w:themeColor="accent1"/>
        <w:sz w:val="22"/>
        <w:szCs w:val="22"/>
      </w:rPr>
      <w:t xml:space="preserve"> of </w:t>
    </w:r>
    <w:r w:rsidRPr="00025449">
      <w:rPr>
        <w:rFonts w:ascii="Calibri" w:hAnsi="Calibri"/>
        <w:b/>
        <w:color w:val="4F81BD" w:themeColor="accent1"/>
        <w:sz w:val="22"/>
        <w:szCs w:val="22"/>
      </w:rPr>
      <w:fldChar w:fldCharType="begin"/>
    </w:r>
    <w:r w:rsidRPr="00025449">
      <w:rPr>
        <w:rFonts w:ascii="Calibri" w:hAnsi="Calibri"/>
        <w:b/>
        <w:color w:val="4F81BD" w:themeColor="accent1"/>
        <w:sz w:val="22"/>
        <w:szCs w:val="22"/>
      </w:rPr>
      <w:instrText xml:space="preserve"> NUMPAGES  </w:instrText>
    </w:r>
    <w:r w:rsidRPr="00025449">
      <w:rPr>
        <w:rFonts w:ascii="Calibri" w:hAnsi="Calibri"/>
        <w:b/>
        <w:color w:val="4F81BD" w:themeColor="accent1"/>
        <w:sz w:val="22"/>
        <w:szCs w:val="22"/>
      </w:rPr>
      <w:fldChar w:fldCharType="separate"/>
    </w:r>
    <w:r w:rsidR="00AC55D1">
      <w:rPr>
        <w:rFonts w:ascii="Calibri" w:hAnsi="Calibri"/>
        <w:b/>
        <w:noProof/>
        <w:color w:val="4F81BD" w:themeColor="accent1"/>
        <w:sz w:val="22"/>
        <w:szCs w:val="22"/>
      </w:rPr>
      <w:t>2</w:t>
    </w:r>
    <w:r w:rsidRPr="00025449">
      <w:rPr>
        <w:rFonts w:ascii="Calibri" w:hAnsi="Calibri"/>
        <w:b/>
        <w:color w:val="4F81BD" w:themeColor="accent1"/>
        <w:sz w:val="22"/>
        <w:szCs w:val="22"/>
      </w:rPr>
      <w:fldChar w:fldCharType="end"/>
    </w:r>
  </w:p>
  <w:p w:rsidR="00E21852" w:rsidRDefault="00E2185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CE0" w:rsidRDefault="00180CE0">
      <w:r>
        <w:separator/>
      </w:r>
    </w:p>
  </w:footnote>
  <w:footnote w:type="continuationSeparator" w:id="0">
    <w:p w:rsidR="00180CE0" w:rsidRDefault="00180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52" w:rsidRDefault="000510BC" w:rsidP="009375BE">
    <w:pPr>
      <w:pStyle w:val="Kopfzeile"/>
      <w:tabs>
        <w:tab w:val="clear" w:pos="8640"/>
        <w:tab w:val="right" w:pos="9639"/>
      </w:tabs>
      <w:ind w:left="-142"/>
    </w:pPr>
    <w:r>
      <w:rPr>
        <w:noProof/>
        <w:lang w:val="de-DE" w:eastAsia="de-DE"/>
      </w:rPr>
      <w:drawing>
        <wp:inline distT="0" distB="0" distL="0" distR="0" wp14:anchorId="2DB317C6" wp14:editId="4AA3D9A6">
          <wp:extent cx="1725295" cy="691515"/>
          <wp:effectExtent l="0" t="0" r="8255" b="0"/>
          <wp:docPr id="1" name="Bild 1" descr="SEE_colour_T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_colour_T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852">
      <w:t xml:space="preserve">                      </w:t>
    </w:r>
    <w:r>
      <w:rPr>
        <w:noProof/>
        <w:lang w:val="de-DE" w:eastAsia="de-DE"/>
      </w:rPr>
      <w:drawing>
        <wp:inline distT="0" distB="0" distL="0" distR="0" wp14:anchorId="0AE1A387" wp14:editId="0D4B2CF1">
          <wp:extent cx="1677670" cy="659765"/>
          <wp:effectExtent l="0" t="0" r="0" b="6985"/>
          <wp:docPr id="2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852">
      <w:tab/>
      <w:t xml:space="preserve">                   </w:t>
    </w:r>
    <w:r>
      <w:rPr>
        <w:noProof/>
        <w:lang w:val="de-DE" w:eastAsia="de-DE"/>
      </w:rPr>
      <w:drawing>
        <wp:inline distT="0" distB="0" distL="0" distR="0" wp14:anchorId="1807C430" wp14:editId="7CFE2679">
          <wp:extent cx="763270" cy="691515"/>
          <wp:effectExtent l="0" t="0" r="0" b="0"/>
          <wp:docPr id="3" name="Bild 3" descr="EU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+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BA7"/>
    <w:multiLevelType w:val="hybridMultilevel"/>
    <w:tmpl w:val="477E2AC4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252A98"/>
    <w:multiLevelType w:val="multilevel"/>
    <w:tmpl w:val="A14EAB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440"/>
      </w:pPr>
      <w:rPr>
        <w:rFonts w:hint="default"/>
      </w:rPr>
    </w:lvl>
  </w:abstractNum>
  <w:abstractNum w:abstractNumId="2">
    <w:nsid w:val="076D10E6"/>
    <w:multiLevelType w:val="hybridMultilevel"/>
    <w:tmpl w:val="F50C9314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7713837"/>
    <w:multiLevelType w:val="hybridMultilevel"/>
    <w:tmpl w:val="BB6A5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45E08"/>
    <w:multiLevelType w:val="hybridMultilevel"/>
    <w:tmpl w:val="5E72D012"/>
    <w:lvl w:ilvl="0" w:tplc="E9F26E8C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0DD44026"/>
    <w:multiLevelType w:val="multilevel"/>
    <w:tmpl w:val="52142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6">
    <w:nsid w:val="0FD064AF"/>
    <w:multiLevelType w:val="multilevel"/>
    <w:tmpl w:val="9BF0DA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7">
    <w:nsid w:val="122539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354FE0"/>
    <w:multiLevelType w:val="hybridMultilevel"/>
    <w:tmpl w:val="EE860FA2"/>
    <w:lvl w:ilvl="0" w:tplc="5790BFE2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1C248EC"/>
    <w:multiLevelType w:val="hybridMultilevel"/>
    <w:tmpl w:val="FD4CE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F0BE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9AD1DE0"/>
    <w:multiLevelType w:val="hybridMultilevel"/>
    <w:tmpl w:val="A7B68D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921A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320775"/>
    <w:multiLevelType w:val="hybridMultilevel"/>
    <w:tmpl w:val="66564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91B4C"/>
    <w:multiLevelType w:val="hybridMultilevel"/>
    <w:tmpl w:val="BEF444F0"/>
    <w:lvl w:ilvl="0" w:tplc="1610E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42014"/>
    <w:multiLevelType w:val="hybridMultilevel"/>
    <w:tmpl w:val="CC58E1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2513D7"/>
    <w:multiLevelType w:val="multilevel"/>
    <w:tmpl w:val="C8085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7">
    <w:nsid w:val="5389674B"/>
    <w:multiLevelType w:val="multilevel"/>
    <w:tmpl w:val="DD06B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545D4657"/>
    <w:multiLevelType w:val="hybridMultilevel"/>
    <w:tmpl w:val="8886E312"/>
    <w:lvl w:ilvl="0" w:tplc="918AFCF2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56160A"/>
    <w:multiLevelType w:val="multilevel"/>
    <w:tmpl w:val="42040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>
    <w:nsid w:val="58BC64C6"/>
    <w:multiLevelType w:val="multilevel"/>
    <w:tmpl w:val="B2BE9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440"/>
      </w:pPr>
      <w:rPr>
        <w:rFonts w:hint="default"/>
      </w:rPr>
    </w:lvl>
  </w:abstractNum>
  <w:abstractNum w:abstractNumId="21">
    <w:nsid w:val="5997419C"/>
    <w:multiLevelType w:val="hybridMultilevel"/>
    <w:tmpl w:val="FF3092FE"/>
    <w:lvl w:ilvl="0" w:tplc="64441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65599"/>
    <w:multiLevelType w:val="hybridMultilevel"/>
    <w:tmpl w:val="D25A70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A22B5"/>
    <w:multiLevelType w:val="hybridMultilevel"/>
    <w:tmpl w:val="5CAC995A"/>
    <w:lvl w:ilvl="0" w:tplc="D034E62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3E64F6"/>
    <w:multiLevelType w:val="hybridMultilevel"/>
    <w:tmpl w:val="5C08272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D2321B1"/>
    <w:multiLevelType w:val="hybridMultilevel"/>
    <w:tmpl w:val="70247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196267"/>
    <w:multiLevelType w:val="hybridMultilevel"/>
    <w:tmpl w:val="05608724"/>
    <w:lvl w:ilvl="0" w:tplc="35F20C4C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5E76102"/>
    <w:multiLevelType w:val="hybridMultilevel"/>
    <w:tmpl w:val="3BC8B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7C76CB"/>
    <w:multiLevelType w:val="hybridMultilevel"/>
    <w:tmpl w:val="8D6ABC46"/>
    <w:lvl w:ilvl="0" w:tplc="212ABE8C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8B5E6D"/>
    <w:multiLevelType w:val="hybridMultilevel"/>
    <w:tmpl w:val="0C1CD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6"/>
  </w:num>
  <w:num w:numId="4">
    <w:abstractNumId w:val="28"/>
  </w:num>
  <w:num w:numId="5">
    <w:abstractNumId w:val="9"/>
  </w:num>
  <w:num w:numId="6">
    <w:abstractNumId w:val="4"/>
  </w:num>
  <w:num w:numId="7">
    <w:abstractNumId w:val="29"/>
  </w:num>
  <w:num w:numId="8">
    <w:abstractNumId w:val="21"/>
  </w:num>
  <w:num w:numId="9">
    <w:abstractNumId w:val="13"/>
  </w:num>
  <w:num w:numId="10">
    <w:abstractNumId w:val="2"/>
  </w:num>
  <w:num w:numId="11">
    <w:abstractNumId w:val="22"/>
  </w:num>
  <w:num w:numId="12">
    <w:abstractNumId w:val="3"/>
  </w:num>
  <w:num w:numId="13">
    <w:abstractNumId w:val="14"/>
  </w:num>
  <w:num w:numId="14">
    <w:abstractNumId w:val="24"/>
  </w:num>
  <w:num w:numId="15">
    <w:abstractNumId w:val="25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  <w:num w:numId="19">
    <w:abstractNumId w:val="7"/>
  </w:num>
  <w:num w:numId="20">
    <w:abstractNumId w:val="12"/>
  </w:num>
  <w:num w:numId="21">
    <w:abstractNumId w:val="6"/>
  </w:num>
  <w:num w:numId="22">
    <w:abstractNumId w:val="1"/>
  </w:num>
  <w:num w:numId="23">
    <w:abstractNumId w:val="19"/>
  </w:num>
  <w:num w:numId="24">
    <w:abstractNumId w:val="17"/>
  </w:num>
  <w:num w:numId="25">
    <w:abstractNumId w:val="16"/>
  </w:num>
  <w:num w:numId="26">
    <w:abstractNumId w:val="20"/>
  </w:num>
  <w:num w:numId="27">
    <w:abstractNumId w:val="5"/>
  </w:num>
  <w:num w:numId="28">
    <w:abstractNumId w:val="10"/>
  </w:num>
  <w:num w:numId="29">
    <w:abstractNumId w:val="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AE"/>
    <w:rsid w:val="0001037E"/>
    <w:rsid w:val="00020618"/>
    <w:rsid w:val="00025449"/>
    <w:rsid w:val="000353AA"/>
    <w:rsid w:val="000375C0"/>
    <w:rsid w:val="0004104E"/>
    <w:rsid w:val="000416AF"/>
    <w:rsid w:val="000510BC"/>
    <w:rsid w:val="00052B9D"/>
    <w:rsid w:val="00053E06"/>
    <w:rsid w:val="0007126D"/>
    <w:rsid w:val="00071639"/>
    <w:rsid w:val="0007317F"/>
    <w:rsid w:val="000777D5"/>
    <w:rsid w:val="00085D26"/>
    <w:rsid w:val="000944C4"/>
    <w:rsid w:val="00095AB3"/>
    <w:rsid w:val="000B1C42"/>
    <w:rsid w:val="000B4324"/>
    <w:rsid w:val="000C0B4D"/>
    <w:rsid w:val="000C0E41"/>
    <w:rsid w:val="000C79C9"/>
    <w:rsid w:val="000D263B"/>
    <w:rsid w:val="000D5180"/>
    <w:rsid w:val="000D7B0C"/>
    <w:rsid w:val="000E7E12"/>
    <w:rsid w:val="00113798"/>
    <w:rsid w:val="00114D7E"/>
    <w:rsid w:val="001155F4"/>
    <w:rsid w:val="00115CCA"/>
    <w:rsid w:val="001409F0"/>
    <w:rsid w:val="0014516D"/>
    <w:rsid w:val="00154BB2"/>
    <w:rsid w:val="00162F5C"/>
    <w:rsid w:val="00172380"/>
    <w:rsid w:val="0017521D"/>
    <w:rsid w:val="0017660C"/>
    <w:rsid w:val="00180256"/>
    <w:rsid w:val="00180CE0"/>
    <w:rsid w:val="00183ACD"/>
    <w:rsid w:val="00193D2E"/>
    <w:rsid w:val="001A29C8"/>
    <w:rsid w:val="001B2CE9"/>
    <w:rsid w:val="001B6069"/>
    <w:rsid w:val="001C012D"/>
    <w:rsid w:val="001C64B0"/>
    <w:rsid w:val="001E397A"/>
    <w:rsid w:val="002058CF"/>
    <w:rsid w:val="0020677F"/>
    <w:rsid w:val="00210A84"/>
    <w:rsid w:val="00210AC2"/>
    <w:rsid w:val="00215E82"/>
    <w:rsid w:val="002221D3"/>
    <w:rsid w:val="002226C2"/>
    <w:rsid w:val="00223298"/>
    <w:rsid w:val="00250174"/>
    <w:rsid w:val="00256665"/>
    <w:rsid w:val="002656DA"/>
    <w:rsid w:val="00284C8E"/>
    <w:rsid w:val="0029239B"/>
    <w:rsid w:val="002B43AD"/>
    <w:rsid w:val="002E43B9"/>
    <w:rsid w:val="00320BAF"/>
    <w:rsid w:val="00323BB1"/>
    <w:rsid w:val="00330F18"/>
    <w:rsid w:val="003334E6"/>
    <w:rsid w:val="00342B81"/>
    <w:rsid w:val="00347920"/>
    <w:rsid w:val="00350E61"/>
    <w:rsid w:val="00355A07"/>
    <w:rsid w:val="0036399B"/>
    <w:rsid w:val="00363BA5"/>
    <w:rsid w:val="00370960"/>
    <w:rsid w:val="003758E7"/>
    <w:rsid w:val="00386F11"/>
    <w:rsid w:val="003C124C"/>
    <w:rsid w:val="003C29BC"/>
    <w:rsid w:val="003D358A"/>
    <w:rsid w:val="003F3E97"/>
    <w:rsid w:val="003F44E6"/>
    <w:rsid w:val="00417998"/>
    <w:rsid w:val="00424C28"/>
    <w:rsid w:val="00431969"/>
    <w:rsid w:val="0043799B"/>
    <w:rsid w:val="004401A6"/>
    <w:rsid w:val="004563E9"/>
    <w:rsid w:val="004778A0"/>
    <w:rsid w:val="00480A78"/>
    <w:rsid w:val="00493C30"/>
    <w:rsid w:val="00496C31"/>
    <w:rsid w:val="004C2367"/>
    <w:rsid w:val="004C6A7F"/>
    <w:rsid w:val="004D174E"/>
    <w:rsid w:val="004F0E31"/>
    <w:rsid w:val="004F46DE"/>
    <w:rsid w:val="005034A3"/>
    <w:rsid w:val="00506077"/>
    <w:rsid w:val="00511436"/>
    <w:rsid w:val="005209D0"/>
    <w:rsid w:val="0053061D"/>
    <w:rsid w:val="00537645"/>
    <w:rsid w:val="00542760"/>
    <w:rsid w:val="00555426"/>
    <w:rsid w:val="00570B6C"/>
    <w:rsid w:val="00590084"/>
    <w:rsid w:val="00593432"/>
    <w:rsid w:val="005964B0"/>
    <w:rsid w:val="005976DF"/>
    <w:rsid w:val="005A3310"/>
    <w:rsid w:val="005A7C7B"/>
    <w:rsid w:val="005B3977"/>
    <w:rsid w:val="005D20D3"/>
    <w:rsid w:val="005E33C1"/>
    <w:rsid w:val="005F0704"/>
    <w:rsid w:val="005F43DC"/>
    <w:rsid w:val="005F5775"/>
    <w:rsid w:val="00604823"/>
    <w:rsid w:val="00614146"/>
    <w:rsid w:val="006207F8"/>
    <w:rsid w:val="006304BB"/>
    <w:rsid w:val="00631ED5"/>
    <w:rsid w:val="00643635"/>
    <w:rsid w:val="006520FD"/>
    <w:rsid w:val="00660828"/>
    <w:rsid w:val="006823F4"/>
    <w:rsid w:val="00686EC7"/>
    <w:rsid w:val="006946CF"/>
    <w:rsid w:val="00695A3B"/>
    <w:rsid w:val="006976A8"/>
    <w:rsid w:val="00697A27"/>
    <w:rsid w:val="006A10A2"/>
    <w:rsid w:val="006B5C2F"/>
    <w:rsid w:val="006D3DB6"/>
    <w:rsid w:val="006F3E46"/>
    <w:rsid w:val="0072054B"/>
    <w:rsid w:val="0073188C"/>
    <w:rsid w:val="00731A77"/>
    <w:rsid w:val="00740FD4"/>
    <w:rsid w:val="007441A6"/>
    <w:rsid w:val="0076234F"/>
    <w:rsid w:val="0077193F"/>
    <w:rsid w:val="007800C7"/>
    <w:rsid w:val="00784B6F"/>
    <w:rsid w:val="00784ED4"/>
    <w:rsid w:val="00790E0F"/>
    <w:rsid w:val="007A0617"/>
    <w:rsid w:val="007A44C3"/>
    <w:rsid w:val="007C0BBC"/>
    <w:rsid w:val="007C3777"/>
    <w:rsid w:val="007D239B"/>
    <w:rsid w:val="007E05C7"/>
    <w:rsid w:val="007E09E9"/>
    <w:rsid w:val="00802EF3"/>
    <w:rsid w:val="00815AD6"/>
    <w:rsid w:val="00821723"/>
    <w:rsid w:val="00824977"/>
    <w:rsid w:val="0084137A"/>
    <w:rsid w:val="00857653"/>
    <w:rsid w:val="0086719A"/>
    <w:rsid w:val="008751E5"/>
    <w:rsid w:val="00880271"/>
    <w:rsid w:val="008A197C"/>
    <w:rsid w:val="008A3449"/>
    <w:rsid w:val="008A7037"/>
    <w:rsid w:val="008C64EA"/>
    <w:rsid w:val="008D1FB0"/>
    <w:rsid w:val="008D598E"/>
    <w:rsid w:val="008E33D2"/>
    <w:rsid w:val="008F315F"/>
    <w:rsid w:val="008F4911"/>
    <w:rsid w:val="0090614C"/>
    <w:rsid w:val="009148D0"/>
    <w:rsid w:val="00920630"/>
    <w:rsid w:val="00927428"/>
    <w:rsid w:val="009375BE"/>
    <w:rsid w:val="00956D55"/>
    <w:rsid w:val="00957F76"/>
    <w:rsid w:val="00962F5A"/>
    <w:rsid w:val="009910AE"/>
    <w:rsid w:val="009A5281"/>
    <w:rsid w:val="009B17D0"/>
    <w:rsid w:val="009C49ED"/>
    <w:rsid w:val="009C6CE5"/>
    <w:rsid w:val="009D1682"/>
    <w:rsid w:val="009E059C"/>
    <w:rsid w:val="009E331B"/>
    <w:rsid w:val="009F5F33"/>
    <w:rsid w:val="00A15B6E"/>
    <w:rsid w:val="00A228DE"/>
    <w:rsid w:val="00A27A6B"/>
    <w:rsid w:val="00A34DB8"/>
    <w:rsid w:val="00A41316"/>
    <w:rsid w:val="00A54BDA"/>
    <w:rsid w:val="00A85DC6"/>
    <w:rsid w:val="00A87CD2"/>
    <w:rsid w:val="00A90444"/>
    <w:rsid w:val="00A959DA"/>
    <w:rsid w:val="00A9637A"/>
    <w:rsid w:val="00AA126E"/>
    <w:rsid w:val="00AB192B"/>
    <w:rsid w:val="00AC55D1"/>
    <w:rsid w:val="00AD02F7"/>
    <w:rsid w:val="00AE4D78"/>
    <w:rsid w:val="00AF4262"/>
    <w:rsid w:val="00B3372A"/>
    <w:rsid w:val="00B346BE"/>
    <w:rsid w:val="00B4216F"/>
    <w:rsid w:val="00B42248"/>
    <w:rsid w:val="00B664EB"/>
    <w:rsid w:val="00B70914"/>
    <w:rsid w:val="00B71FAF"/>
    <w:rsid w:val="00B861FB"/>
    <w:rsid w:val="00B9510E"/>
    <w:rsid w:val="00BE6B58"/>
    <w:rsid w:val="00BF13B8"/>
    <w:rsid w:val="00BF732A"/>
    <w:rsid w:val="00C16C46"/>
    <w:rsid w:val="00C23AC4"/>
    <w:rsid w:val="00C46066"/>
    <w:rsid w:val="00C541A1"/>
    <w:rsid w:val="00C670E1"/>
    <w:rsid w:val="00C812DF"/>
    <w:rsid w:val="00C830D8"/>
    <w:rsid w:val="00C94266"/>
    <w:rsid w:val="00C943FB"/>
    <w:rsid w:val="00CA205D"/>
    <w:rsid w:val="00CA5493"/>
    <w:rsid w:val="00CB114E"/>
    <w:rsid w:val="00CB2B36"/>
    <w:rsid w:val="00CB71AE"/>
    <w:rsid w:val="00CC2101"/>
    <w:rsid w:val="00CC792D"/>
    <w:rsid w:val="00CF2C02"/>
    <w:rsid w:val="00D0308F"/>
    <w:rsid w:val="00D12B50"/>
    <w:rsid w:val="00D30721"/>
    <w:rsid w:val="00D35B46"/>
    <w:rsid w:val="00D4256B"/>
    <w:rsid w:val="00D440D6"/>
    <w:rsid w:val="00D54AFB"/>
    <w:rsid w:val="00D558E5"/>
    <w:rsid w:val="00D55B96"/>
    <w:rsid w:val="00D62776"/>
    <w:rsid w:val="00D86A0B"/>
    <w:rsid w:val="00DB0686"/>
    <w:rsid w:val="00DB28B5"/>
    <w:rsid w:val="00DC6740"/>
    <w:rsid w:val="00DE4CC1"/>
    <w:rsid w:val="00DF6032"/>
    <w:rsid w:val="00E06DB2"/>
    <w:rsid w:val="00E11161"/>
    <w:rsid w:val="00E12113"/>
    <w:rsid w:val="00E13069"/>
    <w:rsid w:val="00E13933"/>
    <w:rsid w:val="00E143C0"/>
    <w:rsid w:val="00E1540A"/>
    <w:rsid w:val="00E20585"/>
    <w:rsid w:val="00E21852"/>
    <w:rsid w:val="00E45752"/>
    <w:rsid w:val="00E47D90"/>
    <w:rsid w:val="00E61BDA"/>
    <w:rsid w:val="00E70355"/>
    <w:rsid w:val="00E771E9"/>
    <w:rsid w:val="00E81672"/>
    <w:rsid w:val="00E838F2"/>
    <w:rsid w:val="00E913F2"/>
    <w:rsid w:val="00EA0E28"/>
    <w:rsid w:val="00EA10F8"/>
    <w:rsid w:val="00ED5931"/>
    <w:rsid w:val="00EF2CEE"/>
    <w:rsid w:val="00EF772C"/>
    <w:rsid w:val="00F0477E"/>
    <w:rsid w:val="00F07008"/>
    <w:rsid w:val="00F17E3A"/>
    <w:rsid w:val="00F240BD"/>
    <w:rsid w:val="00F24721"/>
    <w:rsid w:val="00F43C7F"/>
    <w:rsid w:val="00F47EB6"/>
    <w:rsid w:val="00F61A13"/>
    <w:rsid w:val="00F628E0"/>
    <w:rsid w:val="00F62ED7"/>
    <w:rsid w:val="00F70BB7"/>
    <w:rsid w:val="00F72C46"/>
    <w:rsid w:val="00F760AC"/>
    <w:rsid w:val="00F80701"/>
    <w:rsid w:val="00F82185"/>
    <w:rsid w:val="00F86055"/>
    <w:rsid w:val="00FA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B71AE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CB71AE"/>
    <w:pPr>
      <w:tabs>
        <w:tab w:val="center" w:pos="4320"/>
        <w:tab w:val="right" w:pos="8640"/>
      </w:tabs>
    </w:pPr>
  </w:style>
  <w:style w:type="table" w:styleId="Tabellenraster">
    <w:name w:val="Table Grid"/>
    <w:basedOn w:val="NormaleTabelle"/>
    <w:rsid w:val="00694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link w:val="Fuzeile"/>
    <w:uiPriority w:val="99"/>
    <w:rsid w:val="002E43B9"/>
    <w:rPr>
      <w:sz w:val="24"/>
      <w:szCs w:val="24"/>
    </w:rPr>
  </w:style>
  <w:style w:type="paragraph" w:customStyle="1" w:styleId="Text">
    <w:name w:val="Text"/>
    <w:basedOn w:val="Standard"/>
    <w:link w:val="TextChar"/>
    <w:rsid w:val="0007126D"/>
    <w:pPr>
      <w:spacing w:before="40" w:after="40"/>
    </w:pPr>
    <w:rPr>
      <w:rFonts w:ascii="Arial" w:hAnsi="Arial"/>
      <w:color w:val="0A4279"/>
      <w:sz w:val="20"/>
      <w:lang w:val="de-DE" w:eastAsia="de-DE"/>
    </w:rPr>
  </w:style>
  <w:style w:type="character" w:customStyle="1" w:styleId="TextChar">
    <w:name w:val="Text Char"/>
    <w:link w:val="Text"/>
    <w:rsid w:val="0007126D"/>
    <w:rPr>
      <w:rFonts w:ascii="Arial" w:hAnsi="Arial"/>
      <w:color w:val="0A4279"/>
      <w:szCs w:val="24"/>
    </w:rPr>
  </w:style>
  <w:style w:type="character" w:styleId="Hyperlink">
    <w:name w:val="Hyperlink"/>
    <w:rsid w:val="0007126D"/>
    <w:rPr>
      <w:rFonts w:ascii="Arial" w:hAnsi="Arial"/>
      <w:color w:val="0A4279"/>
      <w:sz w:val="20"/>
      <w:u w:val="none"/>
    </w:rPr>
  </w:style>
  <w:style w:type="character" w:customStyle="1" w:styleId="shorttext">
    <w:name w:val="short_text"/>
    <w:rsid w:val="0007126D"/>
  </w:style>
  <w:style w:type="character" w:customStyle="1" w:styleId="hps">
    <w:name w:val="hps"/>
    <w:rsid w:val="0007126D"/>
  </w:style>
  <w:style w:type="paragraph" w:styleId="Sprechblasentext">
    <w:name w:val="Balloon Text"/>
    <w:basedOn w:val="Standard"/>
    <w:link w:val="SprechblasentextZchn"/>
    <w:rsid w:val="006A10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A10A2"/>
    <w:rPr>
      <w:rFonts w:ascii="Tahoma" w:hAnsi="Tahoma" w:cs="Tahoma"/>
      <w:sz w:val="16"/>
      <w:szCs w:val="16"/>
      <w:lang w:val="en-US" w:eastAsia="en-US"/>
    </w:rPr>
  </w:style>
  <w:style w:type="paragraph" w:customStyle="1" w:styleId="msolistparagraph0">
    <w:name w:val="msolistparagraph"/>
    <w:basedOn w:val="Standard"/>
    <w:rsid w:val="00BF732A"/>
    <w:pPr>
      <w:ind w:left="720"/>
    </w:pPr>
    <w:rPr>
      <w:rFonts w:ascii="Calibri" w:hAnsi="Calibri"/>
      <w:sz w:val="22"/>
      <w:szCs w:val="22"/>
      <w:lang w:val="ro-RO"/>
    </w:rPr>
  </w:style>
  <w:style w:type="character" w:styleId="BesuchterHyperlink">
    <w:name w:val="FollowedHyperlink"/>
    <w:rsid w:val="00DB0686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320BAF"/>
    <w:pPr>
      <w:ind w:left="708"/>
    </w:pPr>
  </w:style>
  <w:style w:type="paragraph" w:styleId="berarbeitung">
    <w:name w:val="Revision"/>
    <w:hidden/>
    <w:uiPriority w:val="99"/>
    <w:semiHidden/>
    <w:rsid w:val="00113798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B71AE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CB71AE"/>
    <w:pPr>
      <w:tabs>
        <w:tab w:val="center" w:pos="4320"/>
        <w:tab w:val="right" w:pos="8640"/>
      </w:tabs>
    </w:pPr>
  </w:style>
  <w:style w:type="table" w:styleId="Tabellenraster">
    <w:name w:val="Table Grid"/>
    <w:basedOn w:val="NormaleTabelle"/>
    <w:rsid w:val="00694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link w:val="Fuzeile"/>
    <w:uiPriority w:val="99"/>
    <w:rsid w:val="002E43B9"/>
    <w:rPr>
      <w:sz w:val="24"/>
      <w:szCs w:val="24"/>
    </w:rPr>
  </w:style>
  <w:style w:type="paragraph" w:customStyle="1" w:styleId="Text">
    <w:name w:val="Text"/>
    <w:basedOn w:val="Standard"/>
    <w:link w:val="TextChar"/>
    <w:rsid w:val="0007126D"/>
    <w:pPr>
      <w:spacing w:before="40" w:after="40"/>
    </w:pPr>
    <w:rPr>
      <w:rFonts w:ascii="Arial" w:hAnsi="Arial"/>
      <w:color w:val="0A4279"/>
      <w:sz w:val="20"/>
      <w:lang w:val="de-DE" w:eastAsia="de-DE"/>
    </w:rPr>
  </w:style>
  <w:style w:type="character" w:customStyle="1" w:styleId="TextChar">
    <w:name w:val="Text Char"/>
    <w:link w:val="Text"/>
    <w:rsid w:val="0007126D"/>
    <w:rPr>
      <w:rFonts w:ascii="Arial" w:hAnsi="Arial"/>
      <w:color w:val="0A4279"/>
      <w:szCs w:val="24"/>
    </w:rPr>
  </w:style>
  <w:style w:type="character" w:styleId="Hyperlink">
    <w:name w:val="Hyperlink"/>
    <w:rsid w:val="0007126D"/>
    <w:rPr>
      <w:rFonts w:ascii="Arial" w:hAnsi="Arial"/>
      <w:color w:val="0A4279"/>
      <w:sz w:val="20"/>
      <w:u w:val="none"/>
    </w:rPr>
  </w:style>
  <w:style w:type="character" w:customStyle="1" w:styleId="shorttext">
    <w:name w:val="short_text"/>
    <w:rsid w:val="0007126D"/>
  </w:style>
  <w:style w:type="character" w:customStyle="1" w:styleId="hps">
    <w:name w:val="hps"/>
    <w:rsid w:val="0007126D"/>
  </w:style>
  <w:style w:type="paragraph" w:styleId="Sprechblasentext">
    <w:name w:val="Balloon Text"/>
    <w:basedOn w:val="Standard"/>
    <w:link w:val="SprechblasentextZchn"/>
    <w:rsid w:val="006A10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A10A2"/>
    <w:rPr>
      <w:rFonts w:ascii="Tahoma" w:hAnsi="Tahoma" w:cs="Tahoma"/>
      <w:sz w:val="16"/>
      <w:szCs w:val="16"/>
      <w:lang w:val="en-US" w:eastAsia="en-US"/>
    </w:rPr>
  </w:style>
  <w:style w:type="paragraph" w:customStyle="1" w:styleId="msolistparagraph0">
    <w:name w:val="msolistparagraph"/>
    <w:basedOn w:val="Standard"/>
    <w:rsid w:val="00BF732A"/>
    <w:pPr>
      <w:ind w:left="720"/>
    </w:pPr>
    <w:rPr>
      <w:rFonts w:ascii="Calibri" w:hAnsi="Calibri"/>
      <w:sz w:val="22"/>
      <w:szCs w:val="22"/>
      <w:lang w:val="ro-RO"/>
    </w:rPr>
  </w:style>
  <w:style w:type="character" w:styleId="BesuchterHyperlink">
    <w:name w:val="FollowedHyperlink"/>
    <w:rsid w:val="00DB0686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320BAF"/>
    <w:pPr>
      <w:ind w:left="708"/>
    </w:pPr>
  </w:style>
  <w:style w:type="paragraph" w:styleId="berarbeitung">
    <w:name w:val="Revision"/>
    <w:hidden/>
    <w:uiPriority w:val="99"/>
    <w:semiHidden/>
    <w:rsid w:val="0011379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C03E-6E74-4367-A665-265FB5AD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>CERONAV</Company>
  <LinksUpToDate>false</LinksUpToDate>
  <CharactersWithSpaces>873</CharactersWithSpaces>
  <SharedDoc>false</SharedDoc>
  <HLinks>
    <vt:vector size="48" baseType="variant">
      <vt:variant>
        <vt:i4>2687058</vt:i4>
      </vt:variant>
      <vt:variant>
        <vt:i4>21</vt:i4>
      </vt:variant>
      <vt:variant>
        <vt:i4>0</vt:i4>
      </vt:variant>
      <vt:variant>
        <vt:i4>5</vt:i4>
      </vt:variant>
      <vt:variant>
        <vt:lpwstr>http://dict.leo.org/ende/index_de.html</vt:lpwstr>
      </vt:variant>
      <vt:variant>
        <vt:lpwstr>/search=trainees&amp;searchLoc=0&amp;resultOrder=basic&amp;multiwordShowSingle=on</vt:lpwstr>
      </vt:variant>
      <vt:variant>
        <vt:i4>2687063</vt:i4>
      </vt:variant>
      <vt:variant>
        <vt:i4>18</vt:i4>
      </vt:variant>
      <vt:variant>
        <vt:i4>0</vt:i4>
      </vt:variant>
      <vt:variant>
        <vt:i4>5</vt:i4>
      </vt:variant>
      <vt:variant>
        <vt:lpwstr>http://dict.leo.org/ende/index_de.html</vt:lpwstr>
      </vt:variant>
      <vt:variant>
        <vt:lpwstr>/search=practitioner&amp;searchLoc=0&amp;resultOrder=basic&amp;multiwordShowSingle=on</vt:lpwstr>
      </vt:variant>
      <vt:variant>
        <vt:i4>2687058</vt:i4>
      </vt:variant>
      <vt:variant>
        <vt:i4>15</vt:i4>
      </vt:variant>
      <vt:variant>
        <vt:i4>0</vt:i4>
      </vt:variant>
      <vt:variant>
        <vt:i4>5</vt:i4>
      </vt:variant>
      <vt:variant>
        <vt:lpwstr>http://dict.leo.org/ende/index_de.html</vt:lpwstr>
      </vt:variant>
      <vt:variant>
        <vt:lpwstr>/search=trainees&amp;searchLoc=0&amp;resultOrder=basic&amp;multiwordShowSingle=on</vt:lpwstr>
      </vt:variant>
      <vt:variant>
        <vt:i4>2687058</vt:i4>
      </vt:variant>
      <vt:variant>
        <vt:i4>12</vt:i4>
      </vt:variant>
      <vt:variant>
        <vt:i4>0</vt:i4>
      </vt:variant>
      <vt:variant>
        <vt:i4>5</vt:i4>
      </vt:variant>
      <vt:variant>
        <vt:lpwstr>http://dict.leo.org/ende/index_de.html</vt:lpwstr>
      </vt:variant>
      <vt:variant>
        <vt:lpwstr>/search=trainees&amp;searchLoc=0&amp;resultOrder=basic&amp;multiwordShowSingle=on</vt:lpwstr>
      </vt:variant>
      <vt:variant>
        <vt:i4>2687058</vt:i4>
      </vt:variant>
      <vt:variant>
        <vt:i4>9</vt:i4>
      </vt:variant>
      <vt:variant>
        <vt:i4>0</vt:i4>
      </vt:variant>
      <vt:variant>
        <vt:i4>5</vt:i4>
      </vt:variant>
      <vt:variant>
        <vt:lpwstr>http://dict.leo.org/ende/index_de.html</vt:lpwstr>
      </vt:variant>
      <vt:variant>
        <vt:lpwstr>/search=trainees&amp;searchLoc=0&amp;resultOrder=basic&amp;multiwordShowSingle=on</vt:lpwstr>
      </vt:variant>
      <vt:variant>
        <vt:i4>196718</vt:i4>
      </vt:variant>
      <vt:variant>
        <vt:i4>6</vt:i4>
      </vt:variant>
      <vt:variant>
        <vt:i4>0</vt:i4>
      </vt:variant>
      <vt:variant>
        <vt:i4>5</vt:i4>
      </vt:variant>
      <vt:variant>
        <vt:lpwstr>http://dict.leo.org/ende/index_de.html</vt:lpwstr>
      </vt:variant>
      <vt:variant>
        <vt:lpwstr>/search=motor&amp;searchLoc=0&amp;resultOrder=basic&amp;multiwordShowSingle=on</vt:lpwstr>
      </vt:variant>
      <vt:variant>
        <vt:i4>196718</vt:i4>
      </vt:variant>
      <vt:variant>
        <vt:i4>3</vt:i4>
      </vt:variant>
      <vt:variant>
        <vt:i4>0</vt:i4>
      </vt:variant>
      <vt:variant>
        <vt:i4>5</vt:i4>
      </vt:variant>
      <vt:variant>
        <vt:lpwstr>http://dict.leo.org/ende/index_de.html</vt:lpwstr>
      </vt:variant>
      <vt:variant>
        <vt:lpwstr>/search=motor&amp;searchLoc=0&amp;resultOrder=basic&amp;multiwordShowSingle=on</vt:lpwstr>
      </vt:variant>
      <vt:variant>
        <vt:i4>7340040</vt:i4>
      </vt:variant>
      <vt:variant>
        <vt:i4>0</vt:i4>
      </vt:variant>
      <vt:variant>
        <vt:i4>0</vt:i4>
      </vt:variant>
      <vt:variant>
        <vt:i4>5</vt:i4>
      </vt:variant>
      <vt:variant>
        <vt:lpwstr>http://dict.leo.org/ende/index_de.html</vt:lpwstr>
      </vt:variant>
      <vt:variant>
        <vt:lpwstr>/search=pushing&amp;searchLoc=0&amp;resultOrder=basic&amp;multiwordShowSingle=on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Nicoleta Hancu</dc:creator>
  <cp:lastModifiedBy>Sabine Gansterer</cp:lastModifiedBy>
  <cp:revision>9</cp:revision>
  <cp:lastPrinted>2013-09-25T10:33:00Z</cp:lastPrinted>
  <dcterms:created xsi:type="dcterms:W3CDTF">2014-05-15T09:01:00Z</dcterms:created>
  <dcterms:modified xsi:type="dcterms:W3CDTF">2014-05-15T10:06:00Z</dcterms:modified>
</cp:coreProperties>
</file>